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12" w:rsidRDefault="00106612" w:rsidP="007E2DBE">
      <w:pPr>
        <w:pStyle w:val="20"/>
        <w:shd w:val="clear" w:color="auto" w:fill="auto"/>
        <w:spacing w:line="240" w:lineRule="auto"/>
        <w:ind w:left="20" w:right="40" w:firstLine="567"/>
        <w:rPr>
          <w:b/>
          <w:color w:val="000000"/>
          <w:sz w:val="24"/>
          <w:szCs w:val="24"/>
        </w:rPr>
      </w:pPr>
      <w:r w:rsidRPr="00106612">
        <w:rPr>
          <w:b/>
          <w:color w:val="000000"/>
          <w:sz w:val="24"/>
          <w:szCs w:val="24"/>
        </w:rPr>
        <w:t>АННОТАЦИЯ К РАБОЧЕЙ ПРОГРАММЕ ПО АНГЛИЙСКОМУ ЯЗЫКУ</w:t>
      </w:r>
    </w:p>
    <w:p w:rsidR="00106612" w:rsidRDefault="00106612" w:rsidP="007E2DBE">
      <w:pPr>
        <w:pStyle w:val="20"/>
        <w:shd w:val="clear" w:color="auto" w:fill="auto"/>
        <w:spacing w:line="240" w:lineRule="auto"/>
        <w:ind w:left="20" w:right="40" w:firstLine="567"/>
        <w:rPr>
          <w:b/>
          <w:color w:val="000000"/>
          <w:sz w:val="24"/>
          <w:szCs w:val="24"/>
        </w:rPr>
      </w:pPr>
    </w:p>
    <w:p w:rsidR="007E2DBE" w:rsidRPr="00C23222" w:rsidRDefault="007E2DBE" w:rsidP="007E2DBE">
      <w:pPr>
        <w:pStyle w:val="20"/>
        <w:shd w:val="clear" w:color="auto" w:fill="auto"/>
        <w:spacing w:line="240" w:lineRule="auto"/>
        <w:ind w:left="20" w:right="40" w:firstLine="567"/>
        <w:rPr>
          <w:sz w:val="28"/>
          <w:szCs w:val="28"/>
        </w:rPr>
      </w:pPr>
      <w:proofErr w:type="gramStart"/>
      <w:r w:rsidRPr="00C23222">
        <w:rPr>
          <w:color w:val="000000"/>
          <w:sz w:val="28"/>
          <w:szCs w:val="28"/>
        </w:rPr>
        <w:t>Рабочая програм</w:t>
      </w:r>
      <w:r w:rsidRPr="00C23222">
        <w:rPr>
          <w:sz w:val="28"/>
          <w:szCs w:val="28"/>
        </w:rPr>
        <w:t xml:space="preserve">ма </w:t>
      </w:r>
      <w:r w:rsidR="000A7956" w:rsidRPr="00C23222">
        <w:rPr>
          <w:sz w:val="28"/>
          <w:szCs w:val="28"/>
        </w:rPr>
        <w:t xml:space="preserve">по английскому языку в 6 классе </w:t>
      </w:r>
      <w:r w:rsidRPr="00C23222">
        <w:rPr>
          <w:color w:val="000000"/>
          <w:sz w:val="28"/>
          <w:szCs w:val="28"/>
        </w:rPr>
        <w:t xml:space="preserve"> составлена на основе Примерной программы </w:t>
      </w:r>
      <w:r w:rsidR="000A7956" w:rsidRPr="00C23222">
        <w:rPr>
          <w:color w:val="000000"/>
          <w:sz w:val="28"/>
          <w:szCs w:val="28"/>
        </w:rPr>
        <w:t xml:space="preserve"> основного общего образования по</w:t>
      </w:r>
      <w:r w:rsidR="00CA7450" w:rsidRPr="00C23222">
        <w:rPr>
          <w:color w:val="000000"/>
          <w:sz w:val="28"/>
          <w:szCs w:val="28"/>
        </w:rPr>
        <w:t xml:space="preserve"> иностранным языкам, авторской П</w:t>
      </w:r>
      <w:r w:rsidR="000A7956" w:rsidRPr="00C23222">
        <w:rPr>
          <w:color w:val="000000"/>
          <w:sz w:val="28"/>
          <w:szCs w:val="28"/>
        </w:rPr>
        <w:t>рограммы курса английского языка к УМК»</w:t>
      </w:r>
      <w:r w:rsidR="000A7956" w:rsidRPr="00C23222">
        <w:rPr>
          <w:color w:val="000000"/>
          <w:sz w:val="28"/>
          <w:szCs w:val="28"/>
          <w:lang w:val="en-US"/>
        </w:rPr>
        <w:t>Enjoy</w:t>
      </w:r>
      <w:r w:rsidR="000A7956" w:rsidRPr="00C23222">
        <w:rPr>
          <w:color w:val="000000"/>
          <w:sz w:val="28"/>
          <w:szCs w:val="28"/>
        </w:rPr>
        <w:t xml:space="preserve"> </w:t>
      </w:r>
      <w:r w:rsidR="000A7956" w:rsidRPr="00C23222">
        <w:rPr>
          <w:color w:val="000000"/>
          <w:sz w:val="28"/>
          <w:szCs w:val="28"/>
          <w:lang w:val="en-US"/>
        </w:rPr>
        <w:t>English</w:t>
      </w:r>
      <w:r w:rsidR="000A7956" w:rsidRPr="00C23222">
        <w:rPr>
          <w:color w:val="000000"/>
          <w:sz w:val="28"/>
          <w:szCs w:val="28"/>
        </w:rPr>
        <w:t>» для обучающихся 2-11 классов общеобразовательных учреждений</w:t>
      </w:r>
      <w:r w:rsidR="00CA7450" w:rsidRPr="00C23222">
        <w:rPr>
          <w:color w:val="000000"/>
          <w:sz w:val="28"/>
          <w:szCs w:val="28"/>
        </w:rPr>
        <w:t xml:space="preserve"> </w:t>
      </w:r>
      <w:r w:rsidR="000A7956" w:rsidRPr="00C23222">
        <w:rPr>
          <w:color w:val="000000"/>
          <w:sz w:val="28"/>
          <w:szCs w:val="28"/>
        </w:rPr>
        <w:t>(</w:t>
      </w:r>
      <w:proofErr w:type="spellStart"/>
      <w:r w:rsidR="000A7956" w:rsidRPr="00C23222">
        <w:rPr>
          <w:color w:val="000000"/>
          <w:sz w:val="28"/>
          <w:szCs w:val="28"/>
        </w:rPr>
        <w:t>Биболетова</w:t>
      </w:r>
      <w:proofErr w:type="spellEnd"/>
      <w:r w:rsidR="000A7956" w:rsidRPr="00C23222">
        <w:rPr>
          <w:color w:val="000000"/>
          <w:sz w:val="28"/>
          <w:szCs w:val="28"/>
        </w:rPr>
        <w:t xml:space="preserve"> М.З., </w:t>
      </w:r>
      <w:proofErr w:type="spellStart"/>
      <w:r w:rsidR="000A7956" w:rsidRPr="00C23222">
        <w:rPr>
          <w:color w:val="000000"/>
          <w:sz w:val="28"/>
          <w:szCs w:val="28"/>
        </w:rPr>
        <w:t>Трубанева</w:t>
      </w:r>
      <w:proofErr w:type="spellEnd"/>
      <w:r w:rsidR="000A7956" w:rsidRPr="00C23222">
        <w:rPr>
          <w:color w:val="000000"/>
          <w:sz w:val="28"/>
          <w:szCs w:val="28"/>
        </w:rPr>
        <w:t xml:space="preserve"> Н.Н.Обнинск:</w:t>
      </w:r>
      <w:proofErr w:type="gramEnd"/>
      <w:r w:rsidR="000A7956" w:rsidRPr="00C23222">
        <w:rPr>
          <w:color w:val="000000"/>
          <w:sz w:val="28"/>
          <w:szCs w:val="28"/>
        </w:rPr>
        <w:t xml:space="preserve"> Титул,2010</w:t>
      </w:r>
      <w:r w:rsidRPr="00C23222">
        <w:rPr>
          <w:sz w:val="28"/>
          <w:szCs w:val="28"/>
        </w:rPr>
        <w:t xml:space="preserve">, </w:t>
      </w:r>
      <w:r w:rsidRPr="00C23222">
        <w:rPr>
          <w:color w:val="000000"/>
          <w:sz w:val="28"/>
          <w:szCs w:val="28"/>
        </w:rPr>
        <w:t>в соответствии с Федеральным государственным образовательным стандартом основного общего образования.</w:t>
      </w:r>
    </w:p>
    <w:p w:rsidR="007E2DBE" w:rsidRPr="00C23222" w:rsidRDefault="007E2DBE" w:rsidP="007E2DBE">
      <w:pPr>
        <w:pStyle w:val="20"/>
        <w:shd w:val="clear" w:color="auto" w:fill="auto"/>
        <w:spacing w:line="240" w:lineRule="auto"/>
        <w:ind w:left="20" w:right="40" w:firstLine="567"/>
        <w:rPr>
          <w:sz w:val="28"/>
          <w:szCs w:val="28"/>
        </w:rPr>
      </w:pPr>
      <w:r w:rsidRPr="00C23222">
        <w:rPr>
          <w:color w:val="000000"/>
          <w:sz w:val="28"/>
          <w:szCs w:val="28"/>
        </w:rPr>
        <w:t>При реализации рабочей программы используется УМК для 6 класса, соответствующий Федеральному государственному общеобразовательному стандарту основного общего образования (авторы</w:t>
      </w:r>
      <w:r w:rsidRPr="00C23222">
        <w:rPr>
          <w:sz w:val="28"/>
          <w:szCs w:val="28"/>
        </w:rPr>
        <w:t xml:space="preserve"> </w:t>
      </w:r>
      <w:proofErr w:type="spellStart"/>
      <w:r w:rsidRPr="00C23222">
        <w:rPr>
          <w:sz w:val="28"/>
          <w:szCs w:val="28"/>
        </w:rPr>
        <w:t>Биболетова</w:t>
      </w:r>
      <w:proofErr w:type="spellEnd"/>
      <w:r w:rsidRPr="00C23222">
        <w:rPr>
          <w:sz w:val="28"/>
          <w:szCs w:val="28"/>
        </w:rPr>
        <w:t xml:space="preserve"> М.</w:t>
      </w:r>
      <w:proofErr w:type="gramStart"/>
      <w:r w:rsidRPr="00C23222">
        <w:rPr>
          <w:sz w:val="28"/>
          <w:szCs w:val="28"/>
        </w:rPr>
        <w:t>З</w:t>
      </w:r>
      <w:proofErr w:type="gramEnd"/>
      <w:r w:rsidRPr="00C23222">
        <w:rPr>
          <w:sz w:val="28"/>
          <w:szCs w:val="28"/>
        </w:rPr>
        <w:t xml:space="preserve">, </w:t>
      </w:r>
      <w:proofErr w:type="spellStart"/>
      <w:r w:rsidRPr="00C23222">
        <w:rPr>
          <w:sz w:val="28"/>
          <w:szCs w:val="28"/>
        </w:rPr>
        <w:t>Трубанёва</w:t>
      </w:r>
      <w:proofErr w:type="spellEnd"/>
      <w:r w:rsidRPr="00C23222">
        <w:rPr>
          <w:sz w:val="28"/>
          <w:szCs w:val="28"/>
        </w:rPr>
        <w:t xml:space="preserve"> Н.Н.</w:t>
      </w:r>
      <w:r w:rsidRPr="00C23222">
        <w:rPr>
          <w:color w:val="000000"/>
          <w:sz w:val="28"/>
          <w:szCs w:val="28"/>
        </w:rPr>
        <w:t>, входящий в Федеральный перечень учебников, утвержденный Министерством образования и науки РФ.</w:t>
      </w:r>
    </w:p>
    <w:p w:rsidR="007E2DBE" w:rsidRPr="00C23222" w:rsidRDefault="007E2DBE" w:rsidP="007E2DBE">
      <w:pPr>
        <w:pStyle w:val="20"/>
        <w:shd w:val="clear" w:color="auto" w:fill="auto"/>
        <w:spacing w:line="240" w:lineRule="auto"/>
        <w:ind w:left="20" w:right="40" w:firstLine="567"/>
        <w:rPr>
          <w:sz w:val="28"/>
          <w:szCs w:val="28"/>
        </w:rPr>
      </w:pPr>
      <w:r w:rsidRPr="00C23222">
        <w:rPr>
          <w:color w:val="000000"/>
          <w:sz w:val="28"/>
          <w:szCs w:val="28"/>
        </w:rPr>
        <w:t>В соответствии с учебным планом МОУ «</w:t>
      </w:r>
      <w:r w:rsidR="000A7956" w:rsidRPr="00C23222">
        <w:rPr>
          <w:color w:val="000000"/>
          <w:sz w:val="28"/>
          <w:szCs w:val="28"/>
        </w:rPr>
        <w:t>Зинаидинская основная общеобразовательная школа»</w:t>
      </w:r>
      <w:r w:rsidRPr="00C23222">
        <w:rPr>
          <w:color w:val="000000"/>
          <w:sz w:val="28"/>
          <w:szCs w:val="28"/>
        </w:rPr>
        <w:t xml:space="preserve"> на 2013-2014 учебный год программа рассчитана на 105 часов (3 часа в неделю). </w:t>
      </w:r>
    </w:p>
    <w:p w:rsidR="007E2DBE" w:rsidRPr="00C23222" w:rsidRDefault="007E2DBE" w:rsidP="007E2DBE">
      <w:pPr>
        <w:pStyle w:val="20"/>
        <w:shd w:val="clear" w:color="auto" w:fill="auto"/>
        <w:spacing w:line="240" w:lineRule="auto"/>
        <w:ind w:left="20" w:right="40" w:firstLine="567"/>
        <w:rPr>
          <w:sz w:val="28"/>
          <w:szCs w:val="28"/>
        </w:rPr>
      </w:pPr>
      <w:r w:rsidRPr="00C23222">
        <w:rPr>
          <w:color w:val="000000"/>
          <w:sz w:val="28"/>
          <w:szCs w:val="28"/>
        </w:rPr>
        <w:t>Преобладающей формой контроля являются контрольные работы по 4 видам речевой деятельности,  проводимые 1 раз в четверть, рассчитанные на 20 минут, на ко</w:t>
      </w:r>
      <w:r w:rsidR="00CA7450" w:rsidRPr="00C23222">
        <w:rPr>
          <w:color w:val="000000"/>
          <w:sz w:val="28"/>
          <w:szCs w:val="28"/>
        </w:rPr>
        <w:t>н</w:t>
      </w:r>
      <w:r w:rsidRPr="00C23222">
        <w:rPr>
          <w:color w:val="000000"/>
          <w:sz w:val="28"/>
          <w:szCs w:val="28"/>
        </w:rPr>
        <w:t xml:space="preserve">троль говорения отводится 1 час. Всего 4 комплексные контрольные работы по </w:t>
      </w:r>
      <w:proofErr w:type="spellStart"/>
      <w:r w:rsidRPr="00C23222">
        <w:rPr>
          <w:color w:val="000000"/>
          <w:sz w:val="28"/>
          <w:szCs w:val="28"/>
        </w:rPr>
        <w:t>аудированию</w:t>
      </w:r>
      <w:proofErr w:type="spellEnd"/>
      <w:r w:rsidRPr="00C23222">
        <w:rPr>
          <w:color w:val="000000"/>
          <w:sz w:val="28"/>
          <w:szCs w:val="28"/>
        </w:rPr>
        <w:t xml:space="preserve">, чтению, письму и говорению, включая итоговую контрольную работу. Также используются проверочные диагностические тесты на 5-15 мин, проверочные самостоятельные работы на 10-15 мин, словарные диктанты на 5-7 мин. </w:t>
      </w:r>
    </w:p>
    <w:p w:rsidR="007E2DBE" w:rsidRPr="00C23222" w:rsidRDefault="000A7956" w:rsidP="007E2DBE">
      <w:pPr>
        <w:pStyle w:val="20"/>
        <w:shd w:val="clear" w:color="auto" w:fill="auto"/>
        <w:spacing w:line="240" w:lineRule="auto"/>
        <w:ind w:left="20" w:firstLine="567"/>
        <w:rPr>
          <w:color w:val="000000"/>
          <w:sz w:val="28"/>
          <w:szCs w:val="28"/>
        </w:rPr>
      </w:pPr>
      <w:r w:rsidRPr="00C23222">
        <w:rPr>
          <w:color w:val="000000"/>
          <w:sz w:val="28"/>
          <w:szCs w:val="28"/>
        </w:rPr>
        <w:t>Программа конкретизирует содержание предметных тем, распределение учебных часов по темам,  последовательность изучения языкового материала с учетом логики учебного процесса.</w:t>
      </w:r>
    </w:p>
    <w:p w:rsidR="000A7956" w:rsidRPr="00C23222" w:rsidRDefault="000A7956" w:rsidP="007E2DBE">
      <w:pPr>
        <w:pStyle w:val="20"/>
        <w:shd w:val="clear" w:color="auto" w:fill="auto"/>
        <w:spacing w:line="240" w:lineRule="auto"/>
        <w:ind w:left="20" w:firstLine="567"/>
        <w:rPr>
          <w:sz w:val="28"/>
          <w:szCs w:val="28"/>
        </w:rPr>
      </w:pPr>
      <w:r w:rsidRPr="00C23222">
        <w:rPr>
          <w:color w:val="000000"/>
          <w:sz w:val="28"/>
          <w:szCs w:val="28"/>
        </w:rPr>
        <w:t xml:space="preserve">Рабочая программа по английскому языку представляет собой целостный документ, включающий пять разделов: пояснительную записку, требования к уровню подготовки обучающихся, </w:t>
      </w:r>
      <w:r w:rsidR="00CA7450" w:rsidRPr="00C23222">
        <w:rPr>
          <w:color w:val="000000"/>
          <w:sz w:val="28"/>
          <w:szCs w:val="28"/>
        </w:rPr>
        <w:t>учебно-тематическое планирование,  содержание  тем учебного курса</w:t>
      </w:r>
      <w:r w:rsidR="00C23222">
        <w:rPr>
          <w:color w:val="000000"/>
          <w:sz w:val="28"/>
          <w:szCs w:val="28"/>
        </w:rPr>
        <w:t xml:space="preserve">, перечень учебно-методического </w:t>
      </w:r>
      <w:r w:rsidR="00CA7450" w:rsidRPr="00C23222">
        <w:rPr>
          <w:color w:val="000000"/>
          <w:sz w:val="28"/>
          <w:szCs w:val="28"/>
        </w:rPr>
        <w:t>обеспечения.</w:t>
      </w:r>
    </w:p>
    <w:p w:rsidR="007E2DBE" w:rsidRPr="00C23222" w:rsidRDefault="007E2DBE" w:rsidP="007E2D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2DBE" w:rsidRPr="00C23222" w:rsidRDefault="007E2DBE" w:rsidP="007E2D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7E2DBE" w:rsidRPr="00C23222" w:rsidSect="00153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1C678A"/>
    <w:rsid w:val="000A7956"/>
    <w:rsid w:val="000E27C7"/>
    <w:rsid w:val="00106612"/>
    <w:rsid w:val="00153B2E"/>
    <w:rsid w:val="001B38A4"/>
    <w:rsid w:val="001C678A"/>
    <w:rsid w:val="003A7E7B"/>
    <w:rsid w:val="0041199A"/>
    <w:rsid w:val="00430247"/>
    <w:rsid w:val="0043317F"/>
    <w:rsid w:val="004E271A"/>
    <w:rsid w:val="00596255"/>
    <w:rsid w:val="005F5DD1"/>
    <w:rsid w:val="006B644A"/>
    <w:rsid w:val="007C0AAF"/>
    <w:rsid w:val="007E2DBE"/>
    <w:rsid w:val="008C4764"/>
    <w:rsid w:val="008E020E"/>
    <w:rsid w:val="008E1259"/>
    <w:rsid w:val="00C23222"/>
    <w:rsid w:val="00C613DE"/>
    <w:rsid w:val="00CA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C678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Курсив"/>
    <w:basedOn w:val="2"/>
    <w:rsid w:val="001C678A"/>
    <w:rPr>
      <w:i/>
      <w:iCs/>
      <w:color w:val="000000"/>
      <w:spacing w:val="0"/>
      <w:w w:val="100"/>
      <w:position w:val="0"/>
      <w:sz w:val="24"/>
      <w:szCs w:val="24"/>
      <w:lang w:val="ru-RU"/>
    </w:rPr>
  </w:style>
  <w:style w:type="paragraph" w:customStyle="1" w:styleId="20">
    <w:name w:val="Основной текст (2)"/>
    <w:basedOn w:val="a"/>
    <w:link w:val="2"/>
    <w:rsid w:val="001C678A"/>
    <w:pPr>
      <w:widowControl w:val="0"/>
      <w:shd w:val="clear" w:color="auto" w:fill="FFFFFF"/>
      <w:spacing w:after="0" w:line="269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10">
    <w:name w:val="Основной текст 21"/>
    <w:basedOn w:val="a"/>
    <w:rsid w:val="001C678A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link w:val="a4"/>
    <w:uiPriority w:val="1"/>
    <w:qFormat/>
    <w:rsid w:val="001C6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C678A"/>
    <w:rPr>
      <w:b/>
      <w:bCs/>
    </w:rPr>
  </w:style>
  <w:style w:type="character" w:customStyle="1" w:styleId="a4">
    <w:name w:val="Без интервала Знак"/>
    <w:link w:val="a3"/>
    <w:uiPriority w:val="1"/>
    <w:locked/>
    <w:rsid w:val="001C678A"/>
    <w:rPr>
      <w:rFonts w:ascii="Times New Roman" w:eastAsia="Times New Roman" w:hAnsi="Times New Roman" w:cs="Times New Roman"/>
      <w:sz w:val="24"/>
      <w:szCs w:val="24"/>
    </w:rPr>
  </w:style>
  <w:style w:type="paragraph" w:customStyle="1" w:styleId="211">
    <w:name w:val="Основной текст 21"/>
    <w:basedOn w:val="a"/>
    <w:rsid w:val="00430247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71">
    <w:name w:val="Font Style71"/>
    <w:basedOn w:val="a0"/>
    <w:uiPriority w:val="99"/>
    <w:rsid w:val="0043024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4298D-9925-477D-86CA-EF1FEA3D2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Костинов</cp:lastModifiedBy>
  <cp:revision>5</cp:revision>
  <dcterms:created xsi:type="dcterms:W3CDTF">2013-10-19T20:15:00Z</dcterms:created>
  <dcterms:modified xsi:type="dcterms:W3CDTF">2014-04-03T23:09:00Z</dcterms:modified>
</cp:coreProperties>
</file>